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70"/>
        <w:gridCol w:w="7010"/>
      </w:tblGrid>
      <w:tr w:rsidR="00EA3220" w14:paraId="7F2E8EF3" w14:textId="77777777" w:rsidTr="100D1B62">
        <w:tc>
          <w:tcPr>
            <w:tcW w:w="10780" w:type="dxa"/>
            <w:gridSpan w:val="2"/>
          </w:tcPr>
          <w:p w14:paraId="3B778738" w14:textId="2ECF11BE" w:rsidR="00EA3220" w:rsidRPr="0020599A" w:rsidRDefault="718F509D" w:rsidP="718F509D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718F509D">
              <w:rPr>
                <w:b/>
                <w:bCs/>
                <w:sz w:val="36"/>
                <w:szCs w:val="36"/>
                <w:u w:val="single"/>
              </w:rPr>
              <w:t>Unit 3: Cellular Processes Vocabulary</w:t>
            </w:r>
          </w:p>
        </w:tc>
      </w:tr>
      <w:tr w:rsidR="00EA3220" w14:paraId="2B9F16D1" w14:textId="77777777" w:rsidTr="100D1B62">
        <w:tc>
          <w:tcPr>
            <w:tcW w:w="3770" w:type="dxa"/>
          </w:tcPr>
          <w:p w14:paraId="617F1DEC" w14:textId="77777777" w:rsidR="00EA3220" w:rsidRPr="00F92A7B" w:rsidRDefault="00EA3220" w:rsidP="00EA32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Name:  </w:t>
            </w:r>
          </w:p>
        </w:tc>
        <w:tc>
          <w:tcPr>
            <w:tcW w:w="7010" w:type="dxa"/>
          </w:tcPr>
          <w:p w14:paraId="6B060D70" w14:textId="77777777" w:rsidR="00EA3220" w:rsidRPr="00F92A7B" w:rsidRDefault="00EA3220" w:rsidP="00EA32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Class Period: </w:t>
            </w:r>
          </w:p>
        </w:tc>
      </w:tr>
      <w:tr w:rsidR="00EA3220" w14:paraId="01FE0AFD" w14:textId="77777777" w:rsidTr="100D1B62">
        <w:tc>
          <w:tcPr>
            <w:tcW w:w="3770" w:type="dxa"/>
          </w:tcPr>
          <w:p w14:paraId="24614E3B" w14:textId="77777777" w:rsidR="00EA3220" w:rsidRPr="00F92A7B" w:rsidRDefault="00EA3220" w:rsidP="00EA3220">
            <w:pPr>
              <w:jc w:val="center"/>
              <w:rPr>
                <w:b/>
                <w:sz w:val="28"/>
              </w:rPr>
            </w:pPr>
            <w:r w:rsidRPr="00F92A7B">
              <w:rPr>
                <w:b/>
                <w:sz w:val="28"/>
              </w:rPr>
              <w:t>Vocabulary Word</w:t>
            </w:r>
          </w:p>
        </w:tc>
        <w:tc>
          <w:tcPr>
            <w:tcW w:w="7010" w:type="dxa"/>
          </w:tcPr>
          <w:p w14:paraId="3DA1D686" w14:textId="77777777" w:rsidR="00EA3220" w:rsidRDefault="00EA3220" w:rsidP="00EA3220">
            <w:pPr>
              <w:jc w:val="center"/>
              <w:rPr>
                <w:b/>
                <w:sz w:val="28"/>
              </w:rPr>
            </w:pPr>
            <w:r w:rsidRPr="00F92A7B">
              <w:rPr>
                <w:b/>
                <w:sz w:val="28"/>
              </w:rPr>
              <w:t>Definition</w:t>
            </w:r>
          </w:p>
          <w:p w14:paraId="2DB3ADFD" w14:textId="77777777" w:rsidR="00EA3220" w:rsidRPr="00F92A7B" w:rsidRDefault="00EA3220" w:rsidP="00EA3220">
            <w:pPr>
              <w:jc w:val="center"/>
              <w:rPr>
                <w:b/>
                <w:sz w:val="28"/>
              </w:rPr>
            </w:pPr>
            <w:r w:rsidRPr="00F92A7B">
              <w:rPr>
                <w:b/>
                <w:sz w:val="20"/>
              </w:rPr>
              <w:t>**Remember, when searching to look for “science” based definitions! **</w:t>
            </w:r>
          </w:p>
        </w:tc>
      </w:tr>
      <w:tr w:rsidR="00EA3220" w:rsidRPr="00F92A7B" w14:paraId="5438ADC5" w14:textId="77777777" w:rsidTr="100D1B62">
        <w:trPr>
          <w:trHeight w:val="1336"/>
        </w:trPr>
        <w:tc>
          <w:tcPr>
            <w:tcW w:w="3770" w:type="dxa"/>
          </w:tcPr>
          <w:p w14:paraId="672A6659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2DE8DA50" w14:textId="205BA303" w:rsidR="00EA3220" w:rsidRPr="00F92A7B" w:rsidRDefault="00DF665D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Homeostasis</w:t>
            </w:r>
          </w:p>
          <w:p w14:paraId="0A37501D" w14:textId="77777777" w:rsidR="00EA3220" w:rsidRPr="00F92A7B" w:rsidRDefault="00EA3220" w:rsidP="00EA3220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648FB2EE" w14:textId="77777777" w:rsidR="00EA3220" w:rsidRDefault="00EA3220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</w:t>
            </w:r>
            <w:r w:rsidR="009A1EF2">
              <w:rPr>
                <w:sz w:val="36"/>
              </w:rPr>
              <w:t>_________</w:t>
            </w:r>
            <w:r>
              <w:rPr>
                <w:sz w:val="36"/>
              </w:rPr>
              <w:t>____________</w:t>
            </w:r>
          </w:p>
          <w:p w14:paraId="63A36C81" w14:textId="77777777" w:rsidR="00EA3220" w:rsidRDefault="00EA3220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</w:t>
            </w:r>
            <w:r w:rsidR="009A1EF2">
              <w:rPr>
                <w:sz w:val="36"/>
              </w:rPr>
              <w:t>_________</w:t>
            </w:r>
            <w:r>
              <w:rPr>
                <w:sz w:val="36"/>
              </w:rPr>
              <w:t>___________</w:t>
            </w:r>
          </w:p>
          <w:p w14:paraId="78CF0FC9" w14:textId="77777777" w:rsidR="00EA3220" w:rsidRPr="00F92A7B" w:rsidRDefault="00EA3220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</w:t>
            </w:r>
            <w:r w:rsidR="009A1EF2">
              <w:rPr>
                <w:sz w:val="36"/>
              </w:rPr>
              <w:t>_________</w:t>
            </w:r>
            <w:r>
              <w:rPr>
                <w:sz w:val="36"/>
              </w:rPr>
              <w:t>__________</w:t>
            </w:r>
          </w:p>
        </w:tc>
      </w:tr>
      <w:tr w:rsidR="00DF665D" w:rsidRPr="00F92A7B" w14:paraId="1CD98C37" w14:textId="77777777" w:rsidTr="100D1B62">
        <w:trPr>
          <w:trHeight w:val="1336"/>
        </w:trPr>
        <w:tc>
          <w:tcPr>
            <w:tcW w:w="3770" w:type="dxa"/>
          </w:tcPr>
          <w:p w14:paraId="21F5081F" w14:textId="77777777" w:rsidR="00DF665D" w:rsidRDefault="00DF665D" w:rsidP="00EA3220">
            <w:pPr>
              <w:jc w:val="center"/>
              <w:rPr>
                <w:sz w:val="36"/>
              </w:rPr>
            </w:pPr>
          </w:p>
          <w:p w14:paraId="53506697" w14:textId="2874C1B8" w:rsidR="00DF665D" w:rsidRDefault="00DF665D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Osmosis</w:t>
            </w:r>
            <w:bookmarkStart w:id="0" w:name="_GoBack"/>
            <w:bookmarkEnd w:id="0"/>
          </w:p>
        </w:tc>
        <w:tc>
          <w:tcPr>
            <w:tcW w:w="7010" w:type="dxa"/>
          </w:tcPr>
          <w:p w14:paraId="191E09F2" w14:textId="77777777" w:rsidR="00DF665D" w:rsidRDefault="00DF665D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085E7772" w14:textId="77777777" w:rsidR="00DF665D" w:rsidRDefault="00DF665D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4E7C97D4" w14:textId="197B64B6" w:rsidR="00DF665D" w:rsidRDefault="00DF665D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0907E18C" w14:textId="77777777" w:rsidTr="100D1B62">
        <w:tc>
          <w:tcPr>
            <w:tcW w:w="3770" w:type="dxa"/>
          </w:tcPr>
          <w:p w14:paraId="5DAB6C7B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02EB378F" w14:textId="74F7A557" w:rsidR="00EA3220" w:rsidRPr="00F92A7B" w:rsidRDefault="100D1B62" w:rsidP="100D1B62">
            <w:pPr>
              <w:jc w:val="center"/>
              <w:rPr>
                <w:sz w:val="36"/>
                <w:szCs w:val="36"/>
              </w:rPr>
            </w:pPr>
            <w:r w:rsidRPr="100D1B62">
              <w:rPr>
                <w:sz w:val="36"/>
                <w:szCs w:val="36"/>
              </w:rPr>
              <w:t>Diffusion</w:t>
            </w:r>
          </w:p>
        </w:tc>
        <w:tc>
          <w:tcPr>
            <w:tcW w:w="7010" w:type="dxa"/>
          </w:tcPr>
          <w:p w14:paraId="51AB1BCF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32B6704E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67283BA7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617D2253" w14:textId="77777777" w:rsidTr="100D1B62">
        <w:tc>
          <w:tcPr>
            <w:tcW w:w="3770" w:type="dxa"/>
          </w:tcPr>
          <w:p w14:paraId="6A05A809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69E214CF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Passive Transport</w:t>
            </w:r>
          </w:p>
          <w:p w14:paraId="5A39BBE3" w14:textId="77777777" w:rsidR="00EA3220" w:rsidRPr="00F92A7B" w:rsidRDefault="00EA3220" w:rsidP="00EA3220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4CF06E5B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768DDE32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14240DE1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0AFFE340" w14:textId="77777777" w:rsidTr="100D1B62">
        <w:tc>
          <w:tcPr>
            <w:tcW w:w="3770" w:type="dxa"/>
          </w:tcPr>
          <w:p w14:paraId="41C8F396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3C3687B7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Active Transport</w:t>
            </w:r>
          </w:p>
          <w:p w14:paraId="72A3D3EC" w14:textId="77777777" w:rsidR="00EA3220" w:rsidRPr="00F92A7B" w:rsidRDefault="00EA3220" w:rsidP="00EA3220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1D13455E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477F2EF0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58183BBB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00197887" w14:textId="77777777" w:rsidTr="100D1B62">
        <w:tc>
          <w:tcPr>
            <w:tcW w:w="3770" w:type="dxa"/>
          </w:tcPr>
          <w:p w14:paraId="0D0B940D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5599804B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Exocytosis</w:t>
            </w:r>
          </w:p>
          <w:p w14:paraId="0E27B00A" w14:textId="77777777" w:rsidR="00EA3220" w:rsidRPr="00F92A7B" w:rsidRDefault="00EA3220" w:rsidP="009A1EF2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38653FD0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2CFB5F6D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3F17AE32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6A2E9828" w14:textId="77777777" w:rsidTr="100D1B62">
        <w:tc>
          <w:tcPr>
            <w:tcW w:w="3770" w:type="dxa"/>
          </w:tcPr>
          <w:p w14:paraId="60061E4C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23040A84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Endocytosis</w:t>
            </w:r>
          </w:p>
          <w:p w14:paraId="44EAFD9C" w14:textId="77777777" w:rsidR="00EA3220" w:rsidRPr="00F92A7B" w:rsidRDefault="00EA3220" w:rsidP="00EA3220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68F1B332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0B3CDF81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5C0F5CE9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5A49E7A0" w14:textId="77777777" w:rsidTr="100D1B62">
        <w:tc>
          <w:tcPr>
            <w:tcW w:w="3770" w:type="dxa"/>
          </w:tcPr>
          <w:p w14:paraId="4B94D5A5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52D24E1E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Photosynthesis</w:t>
            </w:r>
          </w:p>
          <w:p w14:paraId="3DEEC669" w14:textId="77777777" w:rsidR="00EA3220" w:rsidRPr="00F92A7B" w:rsidRDefault="00EA3220" w:rsidP="00EA3220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0FF4519A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536FFA19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6E3DC6AC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17769E03" w14:textId="77777777" w:rsidTr="100D1B62">
        <w:tc>
          <w:tcPr>
            <w:tcW w:w="3770" w:type="dxa"/>
          </w:tcPr>
          <w:p w14:paraId="3656B9AB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28196822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Cellular Respiration</w:t>
            </w:r>
          </w:p>
          <w:p w14:paraId="45FB0818" w14:textId="77777777" w:rsidR="00EA3220" w:rsidRPr="00F92A7B" w:rsidRDefault="00EA3220" w:rsidP="00EA3220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12BDB3B7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47503EBE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560F5E64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0B8395F4" w14:textId="77777777" w:rsidTr="100D1B62">
        <w:tc>
          <w:tcPr>
            <w:tcW w:w="3770" w:type="dxa"/>
          </w:tcPr>
          <w:p w14:paraId="049F31CB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5C74694B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Chloroplast</w:t>
            </w:r>
          </w:p>
          <w:p w14:paraId="53128261" w14:textId="77777777" w:rsidR="00EA3220" w:rsidRPr="00F92A7B" w:rsidRDefault="00EA3220" w:rsidP="00EA3220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52010A15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65C84E4F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76333EF4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58DC8081" w14:textId="77777777" w:rsidTr="100D1B62">
        <w:tc>
          <w:tcPr>
            <w:tcW w:w="3770" w:type="dxa"/>
          </w:tcPr>
          <w:p w14:paraId="62486C05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069A46D3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ATP</w:t>
            </w:r>
          </w:p>
          <w:p w14:paraId="4101652C" w14:textId="77777777" w:rsidR="00EA3220" w:rsidRPr="00F92A7B" w:rsidRDefault="00EA3220" w:rsidP="00EA3220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7F367BC2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331250D2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44FA1E21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1D76A2D3" w14:textId="77777777" w:rsidTr="100D1B62">
        <w:tc>
          <w:tcPr>
            <w:tcW w:w="3770" w:type="dxa"/>
          </w:tcPr>
          <w:p w14:paraId="4B99056E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3D0DE4CE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Mitochondrion</w:t>
            </w:r>
          </w:p>
          <w:p w14:paraId="1299C43A" w14:textId="77777777" w:rsidR="00EA3220" w:rsidRPr="00F92A7B" w:rsidRDefault="00EA3220" w:rsidP="00EA3220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5D4685FA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15E98BA0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5F690AFA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35FEAA74" w14:textId="77777777" w:rsidTr="100D1B62">
        <w:tc>
          <w:tcPr>
            <w:tcW w:w="3770" w:type="dxa"/>
          </w:tcPr>
          <w:p w14:paraId="4DDBEF00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29F92B5C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Cell Membrane</w:t>
            </w:r>
          </w:p>
          <w:p w14:paraId="3461D779" w14:textId="77777777" w:rsidR="00EA3220" w:rsidRPr="00F92A7B" w:rsidRDefault="00EA3220" w:rsidP="009A1EF2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3044B1B4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6D28FEF0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6B044774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EA3220" w:rsidRPr="00F92A7B" w14:paraId="487FB30E" w14:textId="77777777" w:rsidTr="100D1B62">
        <w:tc>
          <w:tcPr>
            <w:tcW w:w="3770" w:type="dxa"/>
          </w:tcPr>
          <w:p w14:paraId="3CF2D8B6" w14:textId="77777777" w:rsidR="00EA3220" w:rsidRDefault="00EA3220" w:rsidP="00EA3220">
            <w:pPr>
              <w:jc w:val="center"/>
              <w:rPr>
                <w:sz w:val="36"/>
              </w:rPr>
            </w:pPr>
          </w:p>
          <w:p w14:paraId="3DDFBF5E" w14:textId="77777777" w:rsidR="00EA3220" w:rsidRPr="00F92A7B" w:rsidRDefault="00EA3220" w:rsidP="00EA3220">
            <w:pPr>
              <w:jc w:val="center"/>
              <w:rPr>
                <w:sz w:val="36"/>
              </w:rPr>
            </w:pPr>
            <w:r w:rsidRPr="00F92A7B">
              <w:rPr>
                <w:sz w:val="36"/>
              </w:rPr>
              <w:t>Concentration</w:t>
            </w:r>
          </w:p>
          <w:p w14:paraId="0FB78278" w14:textId="77777777" w:rsidR="00EA3220" w:rsidRPr="00F92A7B" w:rsidRDefault="00EA3220" w:rsidP="009A1EF2">
            <w:pPr>
              <w:rPr>
                <w:sz w:val="36"/>
              </w:rPr>
            </w:pPr>
          </w:p>
        </w:tc>
        <w:tc>
          <w:tcPr>
            <w:tcW w:w="7010" w:type="dxa"/>
          </w:tcPr>
          <w:p w14:paraId="01BBCCDA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19A99ACD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06ADBDDB" w14:textId="77777777" w:rsidR="00EA3220" w:rsidRPr="00F92A7B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20599A" w:rsidRPr="00F92A7B" w14:paraId="420C0625" w14:textId="77777777" w:rsidTr="100D1B62">
        <w:tc>
          <w:tcPr>
            <w:tcW w:w="3770" w:type="dxa"/>
          </w:tcPr>
          <w:p w14:paraId="1FC39945" w14:textId="77777777" w:rsidR="0020599A" w:rsidRDefault="0020599A" w:rsidP="00EA3220">
            <w:pPr>
              <w:jc w:val="center"/>
              <w:rPr>
                <w:sz w:val="36"/>
              </w:rPr>
            </w:pPr>
          </w:p>
          <w:p w14:paraId="6000F03E" w14:textId="77777777" w:rsidR="0020599A" w:rsidRDefault="0020599A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Hypotonic</w:t>
            </w:r>
            <w:r w:rsidR="009A1EF2">
              <w:rPr>
                <w:sz w:val="36"/>
              </w:rPr>
              <w:t xml:space="preserve"> Solution</w:t>
            </w:r>
          </w:p>
        </w:tc>
        <w:tc>
          <w:tcPr>
            <w:tcW w:w="7010" w:type="dxa"/>
          </w:tcPr>
          <w:p w14:paraId="77D06AFA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4726EA29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51A941F0" w14:textId="77777777" w:rsidR="0020599A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20599A" w:rsidRPr="00F92A7B" w14:paraId="23074BE7" w14:textId="77777777" w:rsidTr="100D1B62">
        <w:tc>
          <w:tcPr>
            <w:tcW w:w="3770" w:type="dxa"/>
          </w:tcPr>
          <w:p w14:paraId="0562CB0E" w14:textId="77777777" w:rsidR="009A1EF2" w:rsidRDefault="009A1EF2" w:rsidP="00EA3220">
            <w:pPr>
              <w:jc w:val="center"/>
              <w:rPr>
                <w:sz w:val="36"/>
              </w:rPr>
            </w:pPr>
          </w:p>
          <w:p w14:paraId="4BAF3624" w14:textId="77777777" w:rsidR="0020599A" w:rsidRDefault="0020599A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Hypertonic</w:t>
            </w:r>
            <w:r w:rsidR="009A1EF2">
              <w:rPr>
                <w:sz w:val="36"/>
              </w:rPr>
              <w:t xml:space="preserve"> Solution</w:t>
            </w:r>
          </w:p>
        </w:tc>
        <w:tc>
          <w:tcPr>
            <w:tcW w:w="7010" w:type="dxa"/>
          </w:tcPr>
          <w:p w14:paraId="4E1DD914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15B90019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24B691ED" w14:textId="77777777" w:rsidR="0020599A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42122D" w:rsidRPr="00F92A7B" w14:paraId="7C5380AA" w14:textId="77777777" w:rsidTr="100D1B62">
        <w:tc>
          <w:tcPr>
            <w:tcW w:w="3770" w:type="dxa"/>
          </w:tcPr>
          <w:p w14:paraId="34CE0A41" w14:textId="77777777" w:rsidR="0042122D" w:rsidRDefault="0042122D" w:rsidP="00EA3220">
            <w:pPr>
              <w:jc w:val="center"/>
              <w:rPr>
                <w:sz w:val="36"/>
              </w:rPr>
            </w:pPr>
          </w:p>
          <w:p w14:paraId="1491CB93" w14:textId="77777777" w:rsidR="0042122D" w:rsidRDefault="0042122D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Isotonic Solution</w:t>
            </w:r>
          </w:p>
          <w:p w14:paraId="62EBF3C5" w14:textId="77777777" w:rsidR="0042122D" w:rsidRDefault="0042122D" w:rsidP="00EA3220">
            <w:pPr>
              <w:jc w:val="center"/>
              <w:rPr>
                <w:sz w:val="36"/>
              </w:rPr>
            </w:pPr>
          </w:p>
        </w:tc>
        <w:tc>
          <w:tcPr>
            <w:tcW w:w="7010" w:type="dxa"/>
          </w:tcPr>
          <w:p w14:paraId="018EFF97" w14:textId="77777777" w:rsidR="0042122D" w:rsidRDefault="0042122D" w:rsidP="0042122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01F9ED63" w14:textId="77777777" w:rsidR="0042122D" w:rsidRDefault="0042122D" w:rsidP="0042122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7F8799E6" w14:textId="77777777" w:rsidR="0042122D" w:rsidRDefault="0042122D" w:rsidP="0042122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9A1EF2" w:rsidRPr="00F92A7B" w14:paraId="7900EA45" w14:textId="77777777" w:rsidTr="100D1B62">
        <w:tc>
          <w:tcPr>
            <w:tcW w:w="3770" w:type="dxa"/>
          </w:tcPr>
          <w:p w14:paraId="6D98A12B" w14:textId="77777777" w:rsidR="009A1EF2" w:rsidRDefault="009A1EF2" w:rsidP="00EA3220">
            <w:pPr>
              <w:jc w:val="center"/>
              <w:rPr>
                <w:sz w:val="36"/>
              </w:rPr>
            </w:pPr>
          </w:p>
          <w:p w14:paraId="749A6B40" w14:textId="77777777" w:rsidR="009A1EF2" w:rsidRDefault="009A1EF2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Equilibrium</w:t>
            </w:r>
          </w:p>
        </w:tc>
        <w:tc>
          <w:tcPr>
            <w:tcW w:w="7010" w:type="dxa"/>
          </w:tcPr>
          <w:p w14:paraId="4619B75E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560F50A0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57F9FB46" w14:textId="77777777" w:rsidR="009A1EF2" w:rsidRDefault="009A1EF2" w:rsidP="009A1EF2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42122D" w:rsidRPr="00F92A7B" w14:paraId="224EA436" w14:textId="77777777" w:rsidTr="100D1B62">
        <w:tc>
          <w:tcPr>
            <w:tcW w:w="3770" w:type="dxa"/>
          </w:tcPr>
          <w:p w14:paraId="2946DB82" w14:textId="77777777" w:rsidR="0042122D" w:rsidRDefault="0042122D" w:rsidP="00EA3220">
            <w:pPr>
              <w:jc w:val="center"/>
              <w:rPr>
                <w:sz w:val="36"/>
              </w:rPr>
            </w:pPr>
          </w:p>
          <w:p w14:paraId="38FDE8CF" w14:textId="77777777" w:rsidR="0042122D" w:rsidRDefault="0042122D" w:rsidP="00EA3220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Chlorophyll</w:t>
            </w:r>
          </w:p>
          <w:p w14:paraId="5997CC1D" w14:textId="77777777" w:rsidR="0042122D" w:rsidRDefault="0042122D" w:rsidP="00EA3220">
            <w:pPr>
              <w:jc w:val="center"/>
              <w:rPr>
                <w:sz w:val="36"/>
              </w:rPr>
            </w:pPr>
          </w:p>
        </w:tc>
        <w:tc>
          <w:tcPr>
            <w:tcW w:w="7010" w:type="dxa"/>
          </w:tcPr>
          <w:p w14:paraId="3F68A19D" w14:textId="77777777" w:rsidR="0042122D" w:rsidRDefault="0042122D" w:rsidP="0042122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0F142FFC" w14:textId="77777777" w:rsidR="0042122D" w:rsidRDefault="0042122D" w:rsidP="0042122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14:paraId="5C33A831" w14:textId="77777777" w:rsidR="0042122D" w:rsidRDefault="0042122D" w:rsidP="0042122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</w:tbl>
    <w:p w14:paraId="110FFD37" w14:textId="77777777" w:rsidR="0054637D" w:rsidRPr="00F92A7B" w:rsidRDefault="0054637D" w:rsidP="0020599A">
      <w:pPr>
        <w:rPr>
          <w:sz w:val="36"/>
        </w:rPr>
      </w:pPr>
    </w:p>
    <w:sectPr w:rsidR="0054637D" w:rsidRPr="00F92A7B" w:rsidSect="00A2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D7"/>
    <w:rsid w:val="00001671"/>
    <w:rsid w:val="000B04D8"/>
    <w:rsid w:val="001C51D7"/>
    <w:rsid w:val="0020599A"/>
    <w:rsid w:val="0042122D"/>
    <w:rsid w:val="0054637D"/>
    <w:rsid w:val="007930F8"/>
    <w:rsid w:val="009A1EF2"/>
    <w:rsid w:val="00A257E7"/>
    <w:rsid w:val="00DF665D"/>
    <w:rsid w:val="00EA3220"/>
    <w:rsid w:val="00F92A7B"/>
    <w:rsid w:val="100D1B62"/>
    <w:rsid w:val="718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3980"/>
  <w15:chartTrackingRefBased/>
  <w15:docId w15:val="{96BE31DC-FEA0-4426-BF8F-2ABB8B76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5E6FE-28CA-468E-A809-BD0A9A8D8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5F845-D80F-42F1-99D1-C9DA15952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2A478-76D6-41EE-954D-0495DA8AF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2c121-22a4-4fb1-a4d4-ea1dbb250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Pouncey, Kristin</dc:creator>
  <cp:keywords/>
  <dc:description/>
  <cp:lastModifiedBy>Shaw, Darrius K</cp:lastModifiedBy>
  <cp:revision>2</cp:revision>
  <dcterms:created xsi:type="dcterms:W3CDTF">2018-10-16T00:55:00Z</dcterms:created>
  <dcterms:modified xsi:type="dcterms:W3CDTF">2018-10-16T00:55:00Z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